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1EE3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 xml:space="preserve">RIVER CLUB OF MARTIN COUNTY, INC. </w:t>
      </w:r>
    </w:p>
    <w:p w14:paraId="583FA6A2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>LANDSCAPE COMMITTEE MEETING</w:t>
      </w:r>
    </w:p>
    <w:p w14:paraId="1CE86939" w14:textId="77777777" w:rsidR="00600360" w:rsidRPr="00EF3795" w:rsidRDefault="00600360" w:rsidP="00600360">
      <w:pPr>
        <w:rPr>
          <w:b/>
          <w:sz w:val="28"/>
          <w:szCs w:val="28"/>
        </w:rPr>
      </w:pPr>
    </w:p>
    <w:p w14:paraId="1B19776A" w14:textId="77777777" w:rsidR="00600360" w:rsidRPr="00EF3795" w:rsidRDefault="00600360" w:rsidP="00600360">
      <w:pPr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NOTICE is hereby given that, in Accordance with the By-laws of the Association and held for the purpose as of such may lawfully be conducted, the following listed meeting will be held at the following date, time and place.</w:t>
      </w:r>
    </w:p>
    <w:p w14:paraId="3B06F0D4" w14:textId="77777777" w:rsidR="00600360" w:rsidRDefault="00600360" w:rsidP="00600360">
      <w:pPr>
        <w:rPr>
          <w:sz w:val="24"/>
          <w:szCs w:val="24"/>
        </w:rPr>
      </w:pPr>
    </w:p>
    <w:p w14:paraId="1451CE42" w14:textId="77777777" w:rsidR="00600360" w:rsidRPr="00EF3795" w:rsidRDefault="00600360" w:rsidP="00600360">
      <w:pPr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Meeting:  Landscape Committee Meeting</w:t>
      </w:r>
    </w:p>
    <w:p w14:paraId="21627A44" w14:textId="752F449C" w:rsidR="00600360" w:rsidRPr="00EF3795" w:rsidRDefault="00600360" w:rsidP="00600360">
      <w:pPr>
        <w:spacing w:after="0"/>
        <w:ind w:right="1872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Date</w:t>
      </w:r>
      <w:r w:rsidR="004E78CA">
        <w:rPr>
          <w:b/>
          <w:sz w:val="24"/>
          <w:szCs w:val="24"/>
        </w:rPr>
        <w:t>: March 10 2022</w:t>
      </w:r>
    </w:p>
    <w:p w14:paraId="59F956B2" w14:textId="77777777" w:rsidR="00600360" w:rsidRPr="00EF3795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 xml:space="preserve">Time: </w:t>
      </w:r>
      <w:r w:rsidR="000E5CD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EF3795">
        <w:rPr>
          <w:b/>
          <w:sz w:val="24"/>
          <w:szCs w:val="24"/>
        </w:rPr>
        <w:t>a.m.</w:t>
      </w:r>
    </w:p>
    <w:p w14:paraId="4D7FDC41" w14:textId="77777777" w:rsidR="00600360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Place: Clubhouse</w:t>
      </w:r>
      <w:r>
        <w:rPr>
          <w:b/>
          <w:sz w:val="24"/>
          <w:szCs w:val="24"/>
        </w:rPr>
        <w:t xml:space="preserve"> in accordance with CDC guidelines for social distancing</w:t>
      </w:r>
    </w:p>
    <w:p w14:paraId="3D31918A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</w:p>
    <w:p w14:paraId="31A93280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43032A66" w14:textId="6C3C7DDA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minutes from </w:t>
      </w:r>
      <w:r w:rsidR="004E78CA">
        <w:rPr>
          <w:rFonts w:ascii="Times New Roman" w:eastAsia="Times New Roman" w:hAnsi="Times New Roman" w:cs="Times New Roman"/>
          <w:sz w:val="24"/>
          <w:szCs w:val="24"/>
        </w:rPr>
        <w:t>January 27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6B7E52FC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275C5" w14:textId="77777777" w:rsidR="00673895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>) Old business</w:t>
      </w:r>
    </w:p>
    <w:p w14:paraId="58ACF9E1" w14:textId="77777777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B1B7B" w14:textId="67B4F2D4" w:rsidR="00D42DD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42D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Review new work orders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25A295C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162A5" w14:textId="77777777" w:rsidR="0060036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Future projects</w:t>
      </w:r>
    </w:p>
    <w:p w14:paraId="626244EF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B725E" w14:textId="77777777" w:rsidR="0060036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00360"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3F5F6F6B" w14:textId="77777777" w:rsidR="00673895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22BAB" w14:textId="77777777" w:rsidR="00673895" w:rsidRPr="0082195A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) Set next meeting date and adjourn </w:t>
      </w:r>
    </w:p>
    <w:p w14:paraId="44922A1E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6A96D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1B7E7CFD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5E8DA6D6" w14:textId="77777777" w:rsidR="00600360" w:rsidRDefault="00600360" w:rsidP="00600360">
      <w:pPr>
        <w:tabs>
          <w:tab w:val="center" w:pos="3744"/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</w:rPr>
        <w:t>John Gill, Chairperson</w:t>
      </w:r>
      <w:r>
        <w:rPr>
          <w:b/>
          <w:sz w:val="24"/>
          <w:szCs w:val="24"/>
        </w:rPr>
        <w:tab/>
      </w:r>
    </w:p>
    <w:p w14:paraId="7B465108" w14:textId="77777777" w:rsidR="00600360" w:rsidRPr="00EF3795" w:rsidRDefault="00600360" w:rsidP="00600360">
      <w:pPr>
        <w:tabs>
          <w:tab w:val="center" w:pos="3744"/>
          <w:tab w:val="left" w:pos="6255"/>
        </w:tabs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Posted: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sectPr w:rsidR="00600360" w:rsidRPr="00EF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60"/>
    <w:rsid w:val="000E5CD2"/>
    <w:rsid w:val="00272005"/>
    <w:rsid w:val="004E78CA"/>
    <w:rsid w:val="00600360"/>
    <w:rsid w:val="00673895"/>
    <w:rsid w:val="00CC6AB3"/>
    <w:rsid w:val="00D42DD0"/>
    <w:rsid w:val="00D87FD8"/>
    <w:rsid w:val="00D9422B"/>
    <w:rsid w:val="00D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3BB7"/>
  <w15:chartTrackingRefBased/>
  <w15:docId w15:val="{92C4BFBC-7181-4A2A-A02A-2CDBC41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1</cp:revision>
  <dcterms:created xsi:type="dcterms:W3CDTF">2022-03-07T13:02:00Z</dcterms:created>
  <dcterms:modified xsi:type="dcterms:W3CDTF">2022-03-07T13:05:00Z</dcterms:modified>
</cp:coreProperties>
</file>